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2089"/>
      </w:tblGrid>
      <w:tr w:rsidR="00FC3315" w:rsidRPr="008546AC" w14:paraId="2582B91A" w14:textId="77777777" w:rsidTr="00A42583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AFB8845" w14:textId="77777777" w:rsidR="00FC3315" w:rsidRPr="008546AC" w:rsidRDefault="00FC3315" w:rsidP="00FC3315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EA7A531" w14:textId="77777777" w:rsidR="00FC3315" w:rsidRPr="008546AC" w:rsidRDefault="00FC3315" w:rsidP="00FC3315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 xml:space="preserve">Nazwa modułu (bloku przedmiotów): </w:t>
            </w:r>
            <w:r w:rsidR="00894564" w:rsidRPr="008546AC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607938BE" w14:textId="77777777" w:rsidR="00FC3315" w:rsidRPr="008546AC" w:rsidRDefault="00FC3315" w:rsidP="00FC3315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 xml:space="preserve">Kod modułu: </w:t>
            </w:r>
            <w:r w:rsidRPr="008546AC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8546AC" w14:paraId="4040903C" w14:textId="77777777" w:rsidTr="00A4258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303D963" w14:textId="77777777" w:rsidR="00FC3315" w:rsidRPr="008546A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65B7749E" w14:textId="77777777" w:rsidR="00FC3315" w:rsidRPr="008546AC" w:rsidRDefault="00FC3315" w:rsidP="00EA2C4A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 xml:space="preserve">Nazwa przedmiotu: </w:t>
            </w:r>
            <w:r w:rsidR="00A42583" w:rsidRPr="008546AC">
              <w:rPr>
                <w:b/>
                <w:sz w:val="22"/>
                <w:szCs w:val="22"/>
              </w:rPr>
              <w:t>Geografia ekonomiczna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4A01C071" w14:textId="3EF6E3AB" w:rsidR="00FC3315" w:rsidRPr="008546AC" w:rsidRDefault="00FC3315" w:rsidP="00FC3315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Kod przedmiotu:</w:t>
            </w:r>
            <w:r w:rsidRPr="008546AC">
              <w:rPr>
                <w:b/>
                <w:sz w:val="22"/>
                <w:szCs w:val="22"/>
              </w:rPr>
              <w:t xml:space="preserve"> </w:t>
            </w:r>
            <w:r w:rsidR="00CE0E3E" w:rsidRPr="008546AC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8546AC" w14:paraId="4984BBED" w14:textId="77777777" w:rsidTr="00A42583">
        <w:trPr>
          <w:cantSplit/>
        </w:trPr>
        <w:tc>
          <w:tcPr>
            <w:tcW w:w="497" w:type="dxa"/>
            <w:vMerge/>
          </w:tcPr>
          <w:p w14:paraId="07EA17D4" w14:textId="77777777" w:rsidR="00FC3315" w:rsidRPr="008546A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14:paraId="3AA0E52D" w14:textId="77777777" w:rsidR="00FC3315" w:rsidRPr="008546AC" w:rsidRDefault="00FC3315" w:rsidP="00FC3315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8546AC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8546AC" w14:paraId="4DBF35A6" w14:textId="77777777" w:rsidTr="00A42583">
        <w:trPr>
          <w:cantSplit/>
        </w:trPr>
        <w:tc>
          <w:tcPr>
            <w:tcW w:w="497" w:type="dxa"/>
            <w:vMerge/>
          </w:tcPr>
          <w:p w14:paraId="042A3F01" w14:textId="77777777" w:rsidR="00FC3315" w:rsidRPr="008546A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14:paraId="63BFBCE9" w14:textId="77CB6FD8" w:rsidR="00FC3315" w:rsidRPr="008546AC" w:rsidRDefault="00FC3315" w:rsidP="00FC3315">
            <w:pPr>
              <w:rPr>
                <w:b/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 xml:space="preserve">Nazwa kierunku: </w:t>
            </w:r>
            <w:r w:rsidR="00C428C0" w:rsidRPr="008546AC">
              <w:rPr>
                <w:b/>
                <w:sz w:val="22"/>
                <w:szCs w:val="22"/>
              </w:rPr>
              <w:t>LOGISTYKA</w:t>
            </w:r>
          </w:p>
        </w:tc>
      </w:tr>
      <w:tr w:rsidR="00C428C0" w:rsidRPr="008546AC" w14:paraId="1DC2E966" w14:textId="77777777" w:rsidTr="00D42270">
        <w:trPr>
          <w:cantSplit/>
        </w:trPr>
        <w:tc>
          <w:tcPr>
            <w:tcW w:w="497" w:type="dxa"/>
            <w:vMerge/>
          </w:tcPr>
          <w:p w14:paraId="3B79F693" w14:textId="77777777" w:rsidR="00C428C0" w:rsidRPr="008546AC" w:rsidRDefault="00C428C0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50F53400" w14:textId="77777777" w:rsidR="00C428C0" w:rsidRPr="008546AC" w:rsidRDefault="00C428C0" w:rsidP="00FC3315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 xml:space="preserve">Forma studiów: </w:t>
            </w:r>
            <w:r w:rsidRPr="008546AC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7076" w:type="dxa"/>
            <w:gridSpan w:val="6"/>
          </w:tcPr>
          <w:p w14:paraId="3E13EEF4" w14:textId="55888170" w:rsidR="00C428C0" w:rsidRPr="008546AC" w:rsidRDefault="00C428C0" w:rsidP="00FC3315">
            <w:pPr>
              <w:rPr>
                <w:b/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 xml:space="preserve">Profil kształcenia: </w:t>
            </w:r>
            <w:r w:rsidRPr="008546AC">
              <w:rPr>
                <w:b/>
                <w:sz w:val="22"/>
                <w:szCs w:val="22"/>
              </w:rPr>
              <w:t>praktyczny</w:t>
            </w:r>
          </w:p>
        </w:tc>
      </w:tr>
      <w:tr w:rsidR="00FC3315" w:rsidRPr="008546AC" w14:paraId="5C91EBDE" w14:textId="77777777" w:rsidTr="00A42583">
        <w:trPr>
          <w:cantSplit/>
        </w:trPr>
        <w:tc>
          <w:tcPr>
            <w:tcW w:w="497" w:type="dxa"/>
            <w:vMerge/>
          </w:tcPr>
          <w:p w14:paraId="5980B0F7" w14:textId="77777777" w:rsidR="00FC3315" w:rsidRPr="008546A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3911D570" w14:textId="77777777" w:rsidR="009E7B8A" w:rsidRPr="008546AC" w:rsidRDefault="00FC3315" w:rsidP="00FC3315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 xml:space="preserve">Rok / semestr:  </w:t>
            </w:r>
          </w:p>
          <w:p w14:paraId="7C35FE21" w14:textId="77777777" w:rsidR="00FC3315" w:rsidRPr="008546AC" w:rsidRDefault="00FC3315" w:rsidP="00FC3315">
            <w:pPr>
              <w:rPr>
                <w:sz w:val="22"/>
                <w:szCs w:val="22"/>
              </w:rPr>
            </w:pPr>
            <w:r w:rsidRPr="008546AC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14:paraId="3E632D07" w14:textId="77777777" w:rsidR="00FC3315" w:rsidRPr="008546AC" w:rsidRDefault="00FC3315" w:rsidP="00FC3315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Status przedmiotu /modułu:</w:t>
            </w:r>
          </w:p>
          <w:p w14:paraId="7DC334E3" w14:textId="77777777" w:rsidR="00FC3315" w:rsidRPr="008546AC" w:rsidRDefault="00FC3315" w:rsidP="00FC3315">
            <w:pPr>
              <w:rPr>
                <w:b/>
                <w:sz w:val="22"/>
                <w:szCs w:val="22"/>
              </w:rPr>
            </w:pPr>
            <w:r w:rsidRPr="008546AC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03" w:type="dxa"/>
            <w:gridSpan w:val="3"/>
          </w:tcPr>
          <w:p w14:paraId="44D0F661" w14:textId="77777777" w:rsidR="00FC3315" w:rsidRPr="008546AC" w:rsidRDefault="00FC3315" w:rsidP="00FC3315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Język przedmiotu / modułu:</w:t>
            </w:r>
          </w:p>
          <w:p w14:paraId="1F88C247" w14:textId="77777777" w:rsidR="00FC3315" w:rsidRPr="008546AC" w:rsidRDefault="00FC3315" w:rsidP="00FC3315">
            <w:pPr>
              <w:rPr>
                <w:b/>
                <w:sz w:val="22"/>
                <w:szCs w:val="22"/>
              </w:rPr>
            </w:pPr>
            <w:r w:rsidRPr="008546AC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8546AC" w14:paraId="7E160822" w14:textId="77777777" w:rsidTr="00A42583">
        <w:trPr>
          <w:cantSplit/>
        </w:trPr>
        <w:tc>
          <w:tcPr>
            <w:tcW w:w="497" w:type="dxa"/>
            <w:vMerge/>
          </w:tcPr>
          <w:p w14:paraId="651287D3" w14:textId="77777777" w:rsidR="00FC3315" w:rsidRPr="008546A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12F1A43D" w14:textId="77777777" w:rsidR="00FC3315" w:rsidRPr="008546AC" w:rsidRDefault="00FC3315" w:rsidP="009E7B8A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B3671EE" w14:textId="77777777" w:rsidR="00FC3315" w:rsidRPr="008546AC" w:rsidRDefault="00FC3315" w:rsidP="009E7B8A">
            <w:pPr>
              <w:jc w:val="center"/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2BD9306" w14:textId="77777777" w:rsidR="00FC3315" w:rsidRPr="008546AC" w:rsidRDefault="00FC3315" w:rsidP="009E7B8A">
            <w:pPr>
              <w:jc w:val="center"/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DBE25AB" w14:textId="77777777" w:rsidR="00FC3315" w:rsidRPr="008546AC" w:rsidRDefault="00FC3315" w:rsidP="009E7B8A">
            <w:pPr>
              <w:jc w:val="center"/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2B7FED2" w14:textId="77777777" w:rsidR="00FC3315" w:rsidRPr="008546AC" w:rsidRDefault="00FC3315" w:rsidP="009E7B8A">
            <w:pPr>
              <w:jc w:val="center"/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37B76EC5" w14:textId="77777777" w:rsidR="00FC3315" w:rsidRPr="008546AC" w:rsidRDefault="00FC3315" w:rsidP="009E7B8A">
            <w:pPr>
              <w:jc w:val="center"/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1321430D" w14:textId="77777777" w:rsidR="00FC3315" w:rsidRPr="008546AC" w:rsidRDefault="00FC3315" w:rsidP="009E7B8A">
            <w:pPr>
              <w:jc w:val="center"/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 xml:space="preserve">inne </w:t>
            </w:r>
            <w:r w:rsidRPr="008546AC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8546AC" w14:paraId="699DB381" w14:textId="77777777" w:rsidTr="00A42583">
        <w:trPr>
          <w:cantSplit/>
        </w:trPr>
        <w:tc>
          <w:tcPr>
            <w:tcW w:w="497" w:type="dxa"/>
            <w:vMerge/>
          </w:tcPr>
          <w:p w14:paraId="2E430C52" w14:textId="77777777" w:rsidR="00FC3315" w:rsidRPr="008546A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5D3C64F4" w14:textId="77777777" w:rsidR="00FC3315" w:rsidRPr="008546AC" w:rsidRDefault="00FC3315" w:rsidP="00FC3315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0F9C333" w14:textId="207CF0F7" w:rsidR="00FC3315" w:rsidRPr="008546AC" w:rsidRDefault="00CE0E3E" w:rsidP="009E7B8A">
            <w:pPr>
              <w:jc w:val="center"/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38C25E35" w14:textId="77777777" w:rsidR="00FC3315" w:rsidRPr="008546AC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13A4F9A3" w14:textId="77777777" w:rsidR="00FC3315" w:rsidRPr="008546A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B09A8A6" w14:textId="77777777" w:rsidR="00FC3315" w:rsidRPr="008546A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7C97B840" w14:textId="77777777" w:rsidR="00FC3315" w:rsidRPr="008546A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6384682F" w14:textId="77777777" w:rsidR="00FC3315" w:rsidRPr="008546A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1FC534C" w14:textId="77777777" w:rsidR="00FC3315" w:rsidRPr="008546A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8546AC" w14:paraId="142AA836" w14:textId="77777777" w:rsidTr="00A4258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81478FB" w14:textId="77777777" w:rsidR="00FC3315" w:rsidRPr="008546AC" w:rsidRDefault="00FC3315" w:rsidP="009E7B8A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3471FE04" w14:textId="48315267" w:rsidR="00FC3315" w:rsidRPr="008546AC" w:rsidRDefault="00D008EE" w:rsidP="00FC3315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d</w:t>
            </w:r>
            <w:r w:rsidR="003E538D" w:rsidRPr="008546AC">
              <w:rPr>
                <w:sz w:val="22"/>
                <w:szCs w:val="22"/>
              </w:rPr>
              <w:t xml:space="preserve">r </w:t>
            </w:r>
            <w:r w:rsidR="00964175" w:rsidRPr="008546AC">
              <w:rPr>
                <w:sz w:val="22"/>
                <w:szCs w:val="22"/>
              </w:rPr>
              <w:t>hab. Tadeusz Bocheński</w:t>
            </w:r>
          </w:p>
        </w:tc>
      </w:tr>
      <w:tr w:rsidR="00FC3315" w:rsidRPr="008546AC" w14:paraId="689F03D5" w14:textId="77777777" w:rsidTr="00A42583">
        <w:tc>
          <w:tcPr>
            <w:tcW w:w="2988" w:type="dxa"/>
            <w:vAlign w:val="center"/>
          </w:tcPr>
          <w:p w14:paraId="4383E168" w14:textId="77777777" w:rsidR="00FC3315" w:rsidRPr="008546AC" w:rsidRDefault="00FC3315" w:rsidP="009E7B8A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356B18B1" w14:textId="3696FAFC" w:rsidR="00FC3315" w:rsidRPr="008546AC" w:rsidRDefault="00964175" w:rsidP="00FC3315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dr hab. Tadeusz Bocheński</w:t>
            </w:r>
          </w:p>
        </w:tc>
      </w:tr>
      <w:tr w:rsidR="00FC3315" w:rsidRPr="008546AC" w14:paraId="4407ED5B" w14:textId="77777777" w:rsidTr="00A42583">
        <w:tc>
          <w:tcPr>
            <w:tcW w:w="2988" w:type="dxa"/>
            <w:vAlign w:val="center"/>
          </w:tcPr>
          <w:p w14:paraId="3762F1CC" w14:textId="77777777" w:rsidR="00FC3315" w:rsidRPr="008546AC" w:rsidRDefault="00FC3315" w:rsidP="009E7B8A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69E2FCC4" w14:textId="77777777" w:rsidR="00FC3315" w:rsidRPr="008546AC" w:rsidRDefault="003E538D" w:rsidP="00FC3315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Zapoznanie studentów z mechanizmem przebiegu procesów przestrzennych i metodami oceny wartości lokalizacyjnej obszarów</w:t>
            </w:r>
          </w:p>
        </w:tc>
      </w:tr>
      <w:tr w:rsidR="00FC3315" w:rsidRPr="008546AC" w14:paraId="16B639FB" w14:textId="77777777" w:rsidTr="00A4258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F298316" w14:textId="77777777" w:rsidR="00FC3315" w:rsidRPr="008546AC" w:rsidRDefault="00FC3315" w:rsidP="009E7B8A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7696EAAF" w14:textId="77777777" w:rsidR="00FC3315" w:rsidRPr="008546AC" w:rsidRDefault="003E538D" w:rsidP="00FC3315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Brak wymagań wstępnych</w:t>
            </w:r>
          </w:p>
        </w:tc>
      </w:tr>
    </w:tbl>
    <w:p w14:paraId="67DB1624" w14:textId="77777777" w:rsidR="00FC3315" w:rsidRPr="008546A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8546AC" w14:paraId="5E93C382" w14:textId="77777777" w:rsidTr="00A42583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AED599D" w14:textId="77777777" w:rsidR="00FC3315" w:rsidRPr="008546AC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546AC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8546AC" w14:paraId="5C9F665A" w14:textId="77777777" w:rsidTr="00A4258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5C04C82" w14:textId="77777777" w:rsidR="00FC3315" w:rsidRPr="008546AC" w:rsidRDefault="00FC3315" w:rsidP="009E7B8A">
            <w:pPr>
              <w:jc w:val="center"/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D4401DA" w14:textId="77777777" w:rsidR="00FC3315" w:rsidRPr="008546AC" w:rsidRDefault="00FC3315" w:rsidP="00FC3315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07CDE1" w14:textId="77777777" w:rsidR="00FC3315" w:rsidRPr="008546AC" w:rsidRDefault="00FC3315" w:rsidP="009E7B8A">
            <w:pPr>
              <w:jc w:val="center"/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Kod kierunkowego efektu</w:t>
            </w:r>
          </w:p>
          <w:p w14:paraId="277207BB" w14:textId="77777777" w:rsidR="00FC3315" w:rsidRPr="008546AC" w:rsidRDefault="00FC3315" w:rsidP="009E7B8A">
            <w:pPr>
              <w:jc w:val="center"/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uczenia się</w:t>
            </w:r>
          </w:p>
        </w:tc>
      </w:tr>
      <w:tr w:rsidR="00FC3315" w:rsidRPr="008546AC" w14:paraId="271E8194" w14:textId="77777777" w:rsidTr="00A425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26673B" w14:textId="77777777" w:rsidR="00FC3315" w:rsidRPr="008546AC" w:rsidRDefault="009E7B8A" w:rsidP="001D0980">
            <w:pPr>
              <w:jc w:val="center"/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5328C9" w14:textId="77777777" w:rsidR="00FC3315" w:rsidRPr="008546AC" w:rsidRDefault="003E538D" w:rsidP="00FC3315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Student ma wiedzę w zakresie typów przestrzeni geograficznej i regionów oraz teorii lokalizacyjnej działalności gospodarczej i sieci osadniczej.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508581" w14:textId="2290A5BF" w:rsidR="00FC3315" w:rsidRPr="008546AC" w:rsidRDefault="001D0980" w:rsidP="00FC3315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K1P_W02</w:t>
            </w:r>
          </w:p>
        </w:tc>
      </w:tr>
      <w:tr w:rsidR="00FC3315" w:rsidRPr="008546AC" w14:paraId="2BD104E1" w14:textId="77777777" w:rsidTr="00A425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5DCAD4" w14:textId="77777777" w:rsidR="00FC3315" w:rsidRPr="008546AC" w:rsidRDefault="009E7B8A" w:rsidP="001D0980">
            <w:pPr>
              <w:jc w:val="center"/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3B0C79" w14:textId="77777777" w:rsidR="00FC3315" w:rsidRPr="008546AC" w:rsidRDefault="003E538D" w:rsidP="00FC3315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Student ma wiedzę w zakresie przepływów i procesów społeczno-gospodarczych w przestrzeni geograficznej.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5A2F2F" w14:textId="705CA3B9" w:rsidR="00FC3315" w:rsidRPr="008546AC" w:rsidRDefault="001D0980" w:rsidP="00FC3315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K1P_W05</w:t>
            </w:r>
          </w:p>
        </w:tc>
      </w:tr>
      <w:tr w:rsidR="00FC3315" w:rsidRPr="008546AC" w14:paraId="569F6592" w14:textId="77777777" w:rsidTr="00A425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B4E74F" w14:textId="77777777" w:rsidR="00FC3315" w:rsidRPr="008546AC" w:rsidRDefault="009E7B8A" w:rsidP="001D0980">
            <w:pPr>
              <w:jc w:val="center"/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1A84B0" w14:textId="05F044CF" w:rsidR="00FC3315" w:rsidRPr="008546AC" w:rsidRDefault="003E538D" w:rsidP="00FC3315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Student potrafi wykorzystywać zdobytą wiedzę teoretyczną do oceny wartości lokalizacyjnej obszarów</w:t>
            </w:r>
            <w:r w:rsidR="003E0FB2" w:rsidRPr="008546AC">
              <w:rPr>
                <w:sz w:val="22"/>
                <w:szCs w:val="22"/>
              </w:rPr>
              <w:t xml:space="preserve"> i jakości sieci transportowych.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61163F" w14:textId="1BB0201D" w:rsidR="00FC3315" w:rsidRPr="008546AC" w:rsidRDefault="001D0980" w:rsidP="00FC3315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K1P_U01</w:t>
            </w:r>
          </w:p>
        </w:tc>
      </w:tr>
      <w:tr w:rsidR="00FC3315" w:rsidRPr="008546AC" w14:paraId="4AC5699D" w14:textId="77777777" w:rsidTr="00A425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088774" w14:textId="77777777" w:rsidR="00FC3315" w:rsidRPr="008546AC" w:rsidRDefault="009E7B8A" w:rsidP="001D0980">
            <w:pPr>
              <w:jc w:val="center"/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4138D2" w14:textId="77777777" w:rsidR="00FC3315" w:rsidRPr="008546AC" w:rsidRDefault="003E538D" w:rsidP="00FC3315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Student potrafi identyfikować i oceniać podstawowe procesy zachodzące</w:t>
            </w:r>
            <w:r w:rsidR="004000FA" w:rsidRPr="008546AC">
              <w:rPr>
                <w:sz w:val="22"/>
                <w:szCs w:val="22"/>
              </w:rPr>
              <w:t xml:space="preserve"> w przestrzeni geograficznej.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2D954D" w14:textId="454B5DDE" w:rsidR="00FC3315" w:rsidRPr="008546AC" w:rsidRDefault="001D0980" w:rsidP="00FC3315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K1P_U02</w:t>
            </w:r>
          </w:p>
        </w:tc>
      </w:tr>
      <w:tr w:rsidR="00FC3315" w:rsidRPr="008546AC" w14:paraId="3FF40991" w14:textId="77777777" w:rsidTr="00A4258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71802F" w14:textId="77777777" w:rsidR="00FC3315" w:rsidRPr="008546AC" w:rsidRDefault="009E7B8A" w:rsidP="001D0980">
            <w:pPr>
              <w:jc w:val="center"/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74F3DE1" w14:textId="77777777" w:rsidR="00FC3315" w:rsidRPr="008546AC" w:rsidRDefault="004000FA" w:rsidP="00FC3315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Postępuje etycznie i racjonalnie w działaniach kształtujących ład przestrzenny na poziomie lokalnym i regionalnym.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059A0F" w14:textId="5E27886F" w:rsidR="00FC3315" w:rsidRPr="008546AC" w:rsidRDefault="001D0980" w:rsidP="00FC3315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K1P_K03</w:t>
            </w:r>
          </w:p>
        </w:tc>
      </w:tr>
    </w:tbl>
    <w:p w14:paraId="101FCA88" w14:textId="77777777" w:rsidR="00FC3315" w:rsidRPr="008546A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8546AC" w14:paraId="38E60F62" w14:textId="77777777" w:rsidTr="00A42583">
        <w:tc>
          <w:tcPr>
            <w:tcW w:w="10740" w:type="dxa"/>
            <w:vAlign w:val="center"/>
          </w:tcPr>
          <w:p w14:paraId="2EA9887E" w14:textId="77777777" w:rsidR="00FC3315" w:rsidRPr="008546AC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546AC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8546AC" w14:paraId="3FB0BDAA" w14:textId="77777777" w:rsidTr="00A42583">
        <w:tc>
          <w:tcPr>
            <w:tcW w:w="10740" w:type="dxa"/>
            <w:shd w:val="pct15" w:color="auto" w:fill="FFFFFF"/>
          </w:tcPr>
          <w:p w14:paraId="6CE8F29F" w14:textId="77777777" w:rsidR="00FC3315" w:rsidRPr="008546AC" w:rsidRDefault="00FC3315" w:rsidP="00FC3315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Wykład</w:t>
            </w:r>
          </w:p>
        </w:tc>
      </w:tr>
      <w:tr w:rsidR="00FC3315" w:rsidRPr="008546AC" w14:paraId="290B471E" w14:textId="77777777" w:rsidTr="00A42583">
        <w:tc>
          <w:tcPr>
            <w:tcW w:w="10740" w:type="dxa"/>
          </w:tcPr>
          <w:p w14:paraId="4FF802A7" w14:textId="7949FCA0" w:rsidR="00964175" w:rsidRPr="008546AC" w:rsidRDefault="00964175" w:rsidP="00964175">
            <w:pPr>
              <w:pStyle w:val="Akapitzlist"/>
              <w:numPr>
                <w:ilvl w:val="0"/>
                <w:numId w:val="4"/>
              </w:numPr>
              <w:ind w:left="234" w:hanging="234"/>
              <w:jc w:val="both"/>
              <w:rPr>
                <w:rFonts w:ascii="Times New Roman" w:hAnsi="Times New Roman" w:cs="Times New Roman"/>
                <w:lang w:val="pl-PL"/>
              </w:rPr>
            </w:pPr>
            <w:r w:rsidRPr="008546AC">
              <w:rPr>
                <w:rFonts w:ascii="Times New Roman" w:hAnsi="Times New Roman" w:cs="Times New Roman"/>
                <w:lang w:val="pl-PL"/>
              </w:rPr>
              <w:t>Polityczny i gospodarczy podział świata;</w:t>
            </w:r>
          </w:p>
          <w:p w14:paraId="78372864" w14:textId="2BB11730" w:rsidR="00964175" w:rsidRPr="008546AC" w:rsidRDefault="00964175" w:rsidP="00964175">
            <w:pPr>
              <w:pStyle w:val="Akapitzlist"/>
              <w:numPr>
                <w:ilvl w:val="0"/>
                <w:numId w:val="4"/>
              </w:numPr>
              <w:ind w:left="234" w:hanging="234"/>
              <w:jc w:val="both"/>
              <w:rPr>
                <w:rFonts w:ascii="Times New Roman" w:hAnsi="Times New Roman" w:cs="Times New Roman"/>
                <w:lang w:val="pl-PL"/>
              </w:rPr>
            </w:pPr>
            <w:r w:rsidRPr="008546AC">
              <w:rPr>
                <w:rFonts w:ascii="Times New Roman" w:hAnsi="Times New Roman" w:cs="Times New Roman"/>
                <w:lang w:val="pl-PL"/>
              </w:rPr>
              <w:t>Demografia i rozmieszczenie ludności;</w:t>
            </w:r>
          </w:p>
          <w:p w14:paraId="2CDF42A2" w14:textId="44FA5B14" w:rsidR="00964175" w:rsidRPr="008546AC" w:rsidRDefault="00964175" w:rsidP="00964175">
            <w:pPr>
              <w:pStyle w:val="Akapitzlist"/>
              <w:numPr>
                <w:ilvl w:val="0"/>
                <w:numId w:val="4"/>
              </w:numPr>
              <w:ind w:left="234" w:hanging="234"/>
              <w:jc w:val="both"/>
              <w:rPr>
                <w:rFonts w:ascii="Times New Roman" w:hAnsi="Times New Roman" w:cs="Times New Roman"/>
                <w:lang w:val="pl-PL"/>
              </w:rPr>
            </w:pPr>
            <w:r w:rsidRPr="008546AC">
              <w:rPr>
                <w:rFonts w:ascii="Times New Roman" w:hAnsi="Times New Roman" w:cs="Times New Roman"/>
                <w:lang w:val="pl-PL"/>
              </w:rPr>
              <w:t>Sieć i system osadniczy;</w:t>
            </w:r>
            <w:r w:rsidR="007E7B57" w:rsidRPr="008546AC">
              <w:rPr>
                <w:rFonts w:ascii="Times New Roman" w:hAnsi="Times New Roman" w:cs="Times New Roman"/>
                <w:lang w:val="pl-PL"/>
              </w:rPr>
              <w:t xml:space="preserve">  </w:t>
            </w:r>
          </w:p>
          <w:p w14:paraId="5AF3F958" w14:textId="77777777" w:rsidR="007E7B57" w:rsidRPr="008546AC" w:rsidRDefault="007E7B57" w:rsidP="00964175">
            <w:pPr>
              <w:pStyle w:val="Akapitzlist"/>
              <w:numPr>
                <w:ilvl w:val="0"/>
                <w:numId w:val="4"/>
              </w:numPr>
              <w:ind w:left="234" w:hanging="234"/>
              <w:jc w:val="both"/>
            </w:pPr>
            <w:r w:rsidRPr="008546AC">
              <w:rPr>
                <w:rFonts w:ascii="Times New Roman" w:hAnsi="Times New Roman" w:cs="Times New Roman"/>
                <w:lang w:val="pl-PL"/>
              </w:rPr>
              <w:t>Zróżnicowanie rolnictwa na świecie</w:t>
            </w:r>
          </w:p>
          <w:p w14:paraId="473D3A6B" w14:textId="3E0EDAFD" w:rsidR="007E7B57" w:rsidRPr="004B3DC1" w:rsidRDefault="007E7B57" w:rsidP="00964175">
            <w:pPr>
              <w:pStyle w:val="Akapitzlist"/>
              <w:numPr>
                <w:ilvl w:val="0"/>
                <w:numId w:val="4"/>
              </w:numPr>
              <w:ind w:left="234" w:hanging="234"/>
              <w:jc w:val="both"/>
              <w:rPr>
                <w:lang w:val="pl-PL"/>
              </w:rPr>
            </w:pPr>
            <w:r w:rsidRPr="008546AC">
              <w:rPr>
                <w:rFonts w:ascii="Times New Roman" w:hAnsi="Times New Roman" w:cs="Times New Roman"/>
                <w:lang w:val="pl-PL"/>
              </w:rPr>
              <w:t>Teorie lokalizacji i rozmieszczenie działalności przemysłowej</w:t>
            </w:r>
          </w:p>
          <w:p w14:paraId="7B0ADFD6" w14:textId="52594F1F" w:rsidR="00964175" w:rsidRPr="008546AC" w:rsidRDefault="00964175" w:rsidP="00964175">
            <w:pPr>
              <w:pStyle w:val="Akapitzlist"/>
              <w:numPr>
                <w:ilvl w:val="0"/>
                <w:numId w:val="4"/>
              </w:numPr>
              <w:ind w:left="234" w:hanging="234"/>
              <w:jc w:val="both"/>
            </w:pPr>
            <w:r w:rsidRPr="008546AC">
              <w:rPr>
                <w:rFonts w:ascii="Times New Roman" w:hAnsi="Times New Roman" w:cs="Times New Roman"/>
                <w:lang w:val="pl-PL"/>
              </w:rPr>
              <w:t>Geografia transportu</w:t>
            </w:r>
          </w:p>
          <w:p w14:paraId="7A68FEFE" w14:textId="4FE22352" w:rsidR="00964175" w:rsidRPr="004B3DC1" w:rsidRDefault="00964175" w:rsidP="007E7B57">
            <w:pPr>
              <w:pStyle w:val="Akapitzlist"/>
              <w:numPr>
                <w:ilvl w:val="0"/>
                <w:numId w:val="4"/>
              </w:numPr>
              <w:ind w:left="234" w:hanging="234"/>
              <w:jc w:val="both"/>
              <w:rPr>
                <w:lang w:val="pl-PL"/>
              </w:rPr>
            </w:pPr>
            <w:r w:rsidRPr="008546AC">
              <w:rPr>
                <w:rFonts w:ascii="Times New Roman" w:hAnsi="Times New Roman" w:cs="Times New Roman"/>
                <w:lang w:val="pl-PL"/>
              </w:rPr>
              <w:t>Zróżnicowanie gospodarcze Europy, ze szczególnym uwzględnieniem Polski;</w:t>
            </w:r>
          </w:p>
        </w:tc>
      </w:tr>
    </w:tbl>
    <w:p w14:paraId="30B412A8" w14:textId="77777777" w:rsidR="00FC3315" w:rsidRPr="008546AC" w:rsidRDefault="00FC3315" w:rsidP="00FC3315">
      <w:pPr>
        <w:rPr>
          <w:sz w:val="22"/>
          <w:szCs w:val="22"/>
        </w:rPr>
      </w:pPr>
    </w:p>
    <w:tbl>
      <w:tblPr>
        <w:tblW w:w="1065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33"/>
        <w:gridCol w:w="8222"/>
      </w:tblGrid>
      <w:tr w:rsidR="00FC3315" w:rsidRPr="008546AC" w14:paraId="04A6B6DF" w14:textId="77777777" w:rsidTr="00AC5305">
        <w:tc>
          <w:tcPr>
            <w:tcW w:w="2433" w:type="dxa"/>
            <w:tcBorders>
              <w:top w:val="single" w:sz="12" w:space="0" w:color="auto"/>
            </w:tcBorders>
            <w:vAlign w:val="center"/>
          </w:tcPr>
          <w:p w14:paraId="073C78D2" w14:textId="77777777" w:rsidR="00FC3315" w:rsidRPr="008546AC" w:rsidRDefault="00FC3315" w:rsidP="0021385B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Literatura podstawowa</w:t>
            </w:r>
          </w:p>
        </w:tc>
        <w:tc>
          <w:tcPr>
            <w:tcW w:w="822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F3280CE" w14:textId="77777777" w:rsidR="0019713F" w:rsidRPr="008546AC" w:rsidRDefault="0019713F" w:rsidP="007F1AEF">
            <w:pPr>
              <w:pStyle w:val="Akapitzlist"/>
              <w:numPr>
                <w:ilvl w:val="0"/>
                <w:numId w:val="2"/>
              </w:numPr>
              <w:ind w:left="276" w:hanging="276"/>
              <w:rPr>
                <w:rFonts w:ascii="Times New Roman" w:hAnsi="Times New Roman" w:cs="Times New Roman"/>
                <w:lang w:val="pl-PL"/>
              </w:rPr>
            </w:pPr>
            <w:r w:rsidRPr="008546AC">
              <w:rPr>
                <w:rFonts w:ascii="Times New Roman" w:hAnsi="Times New Roman" w:cs="Times New Roman"/>
                <w:lang w:val="pl-PL"/>
              </w:rPr>
              <w:t>Marshall T., Potęga geografii,  Wyd. Zysk i s-ka, 2021.</w:t>
            </w:r>
          </w:p>
          <w:p w14:paraId="7F533E4D" w14:textId="3062553F" w:rsidR="007F1AEF" w:rsidRPr="008546AC" w:rsidRDefault="007F1AEF" w:rsidP="007F1AEF">
            <w:pPr>
              <w:pStyle w:val="Akapitzlist"/>
              <w:numPr>
                <w:ilvl w:val="0"/>
                <w:numId w:val="2"/>
              </w:numPr>
              <w:ind w:left="276" w:hanging="276"/>
              <w:jc w:val="both"/>
              <w:rPr>
                <w:rFonts w:ascii="Times New Roman" w:hAnsi="Times New Roman" w:cs="Times New Roman"/>
                <w:lang w:val="pl-PL"/>
              </w:rPr>
            </w:pPr>
            <w:r w:rsidRPr="008546AC">
              <w:rPr>
                <w:rFonts w:ascii="Times New Roman" w:hAnsi="Times New Roman" w:cs="Times New Roman"/>
                <w:lang w:val="pl-PL"/>
              </w:rPr>
              <w:t xml:space="preserve">Wrona J. (red.), </w:t>
            </w:r>
            <w:r w:rsidRPr="008546AC">
              <w:rPr>
                <w:rFonts w:ascii="Times New Roman" w:hAnsi="Times New Roman" w:cs="Times New Roman"/>
                <w:i/>
                <w:iCs/>
                <w:lang w:val="pl-PL"/>
              </w:rPr>
              <w:t>Podstawy geografii ekonomicznej</w:t>
            </w:r>
            <w:r w:rsidRPr="008546AC">
              <w:rPr>
                <w:rFonts w:ascii="Times New Roman" w:hAnsi="Times New Roman" w:cs="Times New Roman"/>
                <w:lang w:val="pl-PL"/>
              </w:rPr>
              <w:t>, PWE, Warszawa</w:t>
            </w:r>
            <w:r w:rsidR="00AD0471" w:rsidRPr="008546AC">
              <w:rPr>
                <w:rFonts w:ascii="Times New Roman" w:hAnsi="Times New Roman" w:cs="Times New Roman"/>
                <w:lang w:val="pl-PL"/>
              </w:rPr>
              <w:t>, 2006.</w:t>
            </w:r>
          </w:p>
          <w:p w14:paraId="666D280F" w14:textId="26C60382" w:rsidR="007F1AEF" w:rsidRPr="008546AC" w:rsidRDefault="007F1AEF" w:rsidP="007F1AEF">
            <w:pPr>
              <w:pStyle w:val="Akapitzlist"/>
              <w:numPr>
                <w:ilvl w:val="0"/>
                <w:numId w:val="2"/>
              </w:numPr>
              <w:ind w:left="276" w:hanging="276"/>
              <w:jc w:val="both"/>
              <w:rPr>
                <w:rFonts w:ascii="Times New Roman" w:hAnsi="Times New Roman" w:cs="Times New Roman"/>
                <w:lang w:val="pl-PL"/>
              </w:rPr>
            </w:pPr>
            <w:r w:rsidRPr="008546AC">
              <w:rPr>
                <w:rFonts w:ascii="Times New Roman" w:hAnsi="Times New Roman" w:cs="Times New Roman"/>
                <w:lang w:val="pl-PL"/>
              </w:rPr>
              <w:t xml:space="preserve">Wróbel A., </w:t>
            </w:r>
            <w:r w:rsidRPr="008546AC">
              <w:rPr>
                <w:rFonts w:ascii="Times New Roman" w:hAnsi="Times New Roman" w:cs="Times New Roman"/>
                <w:i/>
                <w:iCs/>
                <w:lang w:val="pl-PL"/>
              </w:rPr>
              <w:t>Geografia ekonomiczna: międzynarodowe struktury produkcji i wymiany</w:t>
            </w:r>
            <w:r w:rsidRPr="008546AC">
              <w:rPr>
                <w:rFonts w:ascii="Times New Roman" w:hAnsi="Times New Roman" w:cs="Times New Roman"/>
                <w:lang w:val="pl-PL"/>
              </w:rPr>
              <w:t>. Wydawnictwo Naukowe Scholar, Warszawa</w:t>
            </w:r>
            <w:r w:rsidR="00AD0471" w:rsidRPr="008546AC">
              <w:rPr>
                <w:rFonts w:ascii="Times New Roman" w:hAnsi="Times New Roman" w:cs="Times New Roman"/>
                <w:lang w:val="pl-PL"/>
              </w:rPr>
              <w:t>, 2017.</w:t>
            </w:r>
          </w:p>
        </w:tc>
      </w:tr>
      <w:tr w:rsidR="00FC3315" w:rsidRPr="008546AC" w14:paraId="2A750C62" w14:textId="77777777" w:rsidTr="00AC5305">
        <w:tc>
          <w:tcPr>
            <w:tcW w:w="2433" w:type="dxa"/>
            <w:vAlign w:val="center"/>
          </w:tcPr>
          <w:p w14:paraId="0AC24050" w14:textId="77777777" w:rsidR="00FC3315" w:rsidRPr="008546AC" w:rsidRDefault="00FC3315" w:rsidP="0021385B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8222" w:type="dxa"/>
            <w:vAlign w:val="center"/>
          </w:tcPr>
          <w:p w14:paraId="07CC7130" w14:textId="77777777" w:rsidR="00AD0471" w:rsidRPr="008546AC" w:rsidRDefault="0019713F" w:rsidP="00AD0471">
            <w:pPr>
              <w:pStyle w:val="Akapitzlist"/>
              <w:numPr>
                <w:ilvl w:val="0"/>
                <w:numId w:val="3"/>
              </w:numPr>
              <w:ind w:left="276" w:hanging="276"/>
              <w:rPr>
                <w:rFonts w:ascii="Times New Roman" w:hAnsi="Times New Roman" w:cs="Times New Roman"/>
                <w:lang w:val="pl-PL"/>
              </w:rPr>
            </w:pPr>
            <w:r w:rsidRPr="008546AC">
              <w:rPr>
                <w:rFonts w:ascii="Times New Roman" w:hAnsi="Times New Roman" w:cs="Times New Roman"/>
                <w:lang w:val="pl-PL"/>
              </w:rPr>
              <w:t>Marshall T., Więźniowie geografii, Wyd. Zysk i s-ka, 2017.</w:t>
            </w:r>
          </w:p>
          <w:p w14:paraId="1B61218E" w14:textId="1D20A0FB" w:rsidR="0019713F" w:rsidRPr="008546AC" w:rsidRDefault="0019713F" w:rsidP="00AD0471">
            <w:pPr>
              <w:pStyle w:val="Akapitzlist"/>
              <w:numPr>
                <w:ilvl w:val="0"/>
                <w:numId w:val="3"/>
              </w:numPr>
              <w:ind w:left="276" w:hanging="276"/>
              <w:rPr>
                <w:rFonts w:ascii="Times New Roman" w:hAnsi="Times New Roman" w:cs="Times New Roman"/>
                <w:lang w:val="pl-PL"/>
              </w:rPr>
            </w:pPr>
            <w:r w:rsidRPr="004B3DC1">
              <w:rPr>
                <w:rFonts w:ascii="Times New Roman" w:hAnsi="Times New Roman" w:cs="Times New Roman"/>
                <w:lang w:val="pl-PL"/>
              </w:rPr>
              <w:t xml:space="preserve">Domański R., Geografia ekonomiczna. Ujęcie dynamiczne, PWN. </w:t>
            </w:r>
            <w:r w:rsidRPr="008546AC">
              <w:rPr>
                <w:rFonts w:ascii="Times New Roman" w:hAnsi="Times New Roman" w:cs="Times New Roman"/>
              </w:rPr>
              <w:t>Warszawa 2005.</w:t>
            </w:r>
          </w:p>
          <w:p w14:paraId="360E8036" w14:textId="77777777" w:rsidR="00AD0471" w:rsidRPr="008546AC" w:rsidRDefault="00AD0471" w:rsidP="00AD0471">
            <w:pPr>
              <w:pStyle w:val="Akapitzlist"/>
              <w:numPr>
                <w:ilvl w:val="0"/>
                <w:numId w:val="3"/>
              </w:numPr>
              <w:ind w:left="276" w:hanging="276"/>
              <w:rPr>
                <w:rFonts w:ascii="Times New Roman" w:hAnsi="Times New Roman" w:cs="Times New Roman"/>
                <w:lang w:val="pl-PL"/>
              </w:rPr>
            </w:pPr>
            <w:r w:rsidRPr="008546AC">
              <w:rPr>
                <w:rFonts w:ascii="Times New Roman" w:hAnsi="Times New Roman" w:cs="Times New Roman"/>
                <w:lang w:val="pl-PL"/>
              </w:rPr>
              <w:t>Domański R., Gospodarka przestrzenna. Podstawy teoretyczne, PWN, Warszawa 2006.</w:t>
            </w:r>
          </w:p>
          <w:p w14:paraId="465E10DD" w14:textId="77777777" w:rsidR="00AD0471" w:rsidRPr="008546AC" w:rsidRDefault="00AD0471" w:rsidP="00AD0471">
            <w:pPr>
              <w:pStyle w:val="Akapitzlist"/>
              <w:numPr>
                <w:ilvl w:val="0"/>
                <w:numId w:val="3"/>
              </w:numPr>
              <w:ind w:left="276" w:hanging="276"/>
              <w:jc w:val="both"/>
              <w:rPr>
                <w:rFonts w:ascii="Times New Roman" w:hAnsi="Times New Roman" w:cs="Times New Roman"/>
                <w:lang w:val="pl-PL"/>
              </w:rPr>
            </w:pPr>
            <w:r w:rsidRPr="008546AC">
              <w:rPr>
                <w:rFonts w:ascii="Times New Roman" w:hAnsi="Times New Roman" w:cs="Times New Roman"/>
                <w:lang w:val="pl-PL"/>
              </w:rPr>
              <w:t>Kuciński K. (red.) Geografia ekonomiczna, Oficyna a Wolters Kluwer business, Kraków 2009.</w:t>
            </w:r>
          </w:p>
          <w:p w14:paraId="39486C71" w14:textId="66902A50" w:rsidR="00FC3315" w:rsidRPr="008546AC" w:rsidRDefault="0019713F" w:rsidP="00AC5305">
            <w:pPr>
              <w:pStyle w:val="Akapitzlist"/>
              <w:numPr>
                <w:ilvl w:val="0"/>
                <w:numId w:val="3"/>
              </w:numPr>
              <w:ind w:left="276" w:hanging="276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4B3DC1">
              <w:rPr>
                <w:rFonts w:ascii="Times New Roman" w:hAnsi="Times New Roman" w:cs="Times New Roman"/>
                <w:lang w:val="pl-PL"/>
              </w:rPr>
              <w:t>Kopczewska</w:t>
            </w:r>
            <w:proofErr w:type="spellEnd"/>
            <w:r w:rsidRPr="004B3DC1">
              <w:rPr>
                <w:rFonts w:ascii="Times New Roman" w:hAnsi="Times New Roman" w:cs="Times New Roman"/>
                <w:lang w:val="pl-PL"/>
              </w:rPr>
              <w:t xml:space="preserve"> K., Renta geograficzna a rozwój społeczno-gospodarczy, </w:t>
            </w:r>
            <w:proofErr w:type="spellStart"/>
            <w:r w:rsidRPr="004B3DC1">
              <w:rPr>
                <w:rFonts w:ascii="Times New Roman" w:hAnsi="Times New Roman" w:cs="Times New Roman"/>
                <w:lang w:val="pl-PL"/>
              </w:rPr>
              <w:t>CeDeWu</w:t>
            </w:r>
            <w:proofErr w:type="spellEnd"/>
            <w:r w:rsidRPr="004B3DC1">
              <w:rPr>
                <w:rFonts w:ascii="Times New Roman" w:hAnsi="Times New Roman" w:cs="Times New Roman"/>
                <w:lang w:val="pl-PL"/>
              </w:rPr>
              <w:t>, Warszawa 2008.</w:t>
            </w:r>
          </w:p>
        </w:tc>
      </w:tr>
      <w:tr w:rsidR="00FC3315" w:rsidRPr="008546AC" w14:paraId="1A330EBB" w14:textId="77777777" w:rsidTr="00AC5305">
        <w:tc>
          <w:tcPr>
            <w:tcW w:w="2433" w:type="dxa"/>
            <w:vAlign w:val="center"/>
          </w:tcPr>
          <w:p w14:paraId="6768E391" w14:textId="77777777" w:rsidR="00FC3315" w:rsidRPr="008546AC" w:rsidRDefault="00FC3315" w:rsidP="0021385B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Metody kształcenia</w:t>
            </w:r>
            <w:r w:rsidR="0021385B" w:rsidRPr="008546AC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222" w:type="dxa"/>
            <w:vAlign w:val="center"/>
          </w:tcPr>
          <w:p w14:paraId="642929BC" w14:textId="2F0282DC" w:rsidR="00FC3315" w:rsidRPr="008546AC" w:rsidRDefault="00036BBB" w:rsidP="0019713F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Wykład multimedialny</w:t>
            </w:r>
            <w:r w:rsidR="0019713F" w:rsidRPr="008546AC">
              <w:rPr>
                <w:sz w:val="22"/>
                <w:szCs w:val="22"/>
              </w:rPr>
              <w:t xml:space="preserve">; </w:t>
            </w:r>
            <w:r w:rsidRPr="008546AC">
              <w:rPr>
                <w:sz w:val="22"/>
                <w:szCs w:val="22"/>
              </w:rPr>
              <w:t>Studia literaturowe</w:t>
            </w:r>
            <w:r w:rsidR="0019713F" w:rsidRPr="008546AC">
              <w:rPr>
                <w:sz w:val="22"/>
                <w:szCs w:val="22"/>
              </w:rPr>
              <w:t xml:space="preserve">; </w:t>
            </w:r>
          </w:p>
        </w:tc>
      </w:tr>
      <w:tr w:rsidR="0021385B" w:rsidRPr="008546AC" w14:paraId="0AD0F78C" w14:textId="77777777" w:rsidTr="00AC5305">
        <w:tc>
          <w:tcPr>
            <w:tcW w:w="2433" w:type="dxa"/>
          </w:tcPr>
          <w:p w14:paraId="33C8D1F5" w14:textId="77777777" w:rsidR="0021385B" w:rsidRPr="008546AC" w:rsidRDefault="0021385B" w:rsidP="00FC3280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lastRenderedPageBreak/>
              <w:t>Metody kształcenia</w:t>
            </w:r>
          </w:p>
          <w:p w14:paraId="3A2B7C6C" w14:textId="77777777" w:rsidR="0021385B" w:rsidRPr="008546AC" w:rsidRDefault="0021385B" w:rsidP="00FC3280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222" w:type="dxa"/>
            <w:vAlign w:val="center"/>
          </w:tcPr>
          <w:p w14:paraId="3150FB99" w14:textId="77777777" w:rsidR="0021385B" w:rsidRPr="008546AC" w:rsidRDefault="0021385B" w:rsidP="00FC3280">
            <w:pPr>
              <w:jc w:val="both"/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nie dotyczy</w:t>
            </w:r>
          </w:p>
        </w:tc>
      </w:tr>
    </w:tbl>
    <w:p w14:paraId="0DB57CF8" w14:textId="77777777" w:rsidR="009E7B8A" w:rsidRPr="008546AC" w:rsidRDefault="009E7B8A" w:rsidP="00FC3315">
      <w:pPr>
        <w:rPr>
          <w:sz w:val="22"/>
          <w:szCs w:val="22"/>
        </w:rPr>
      </w:pPr>
    </w:p>
    <w:p w14:paraId="0687F809" w14:textId="77777777" w:rsidR="00A42583" w:rsidRPr="008546AC" w:rsidRDefault="00A42583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8546AC" w14:paraId="7D2D5295" w14:textId="77777777" w:rsidTr="00A4258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9431EC1" w14:textId="77777777" w:rsidR="00FC3315" w:rsidRPr="008546AC" w:rsidRDefault="00FC3315" w:rsidP="009E7B8A">
            <w:pPr>
              <w:jc w:val="center"/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EFF8F68" w14:textId="77777777" w:rsidR="00FC3315" w:rsidRPr="008546AC" w:rsidRDefault="00FC3315" w:rsidP="0021385B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8546AC" w14:paraId="385E5550" w14:textId="77777777" w:rsidTr="00A4258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EC61B1C" w14:textId="77777777" w:rsidR="00FC3315" w:rsidRPr="008546AC" w:rsidRDefault="008F096A" w:rsidP="00FC3315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Test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210ADA1D" w14:textId="46422DDF" w:rsidR="00FC3315" w:rsidRPr="008546AC" w:rsidRDefault="008F096A" w:rsidP="00FC3315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01</w:t>
            </w:r>
            <w:r w:rsidR="00530350" w:rsidRPr="008546AC">
              <w:rPr>
                <w:sz w:val="22"/>
                <w:szCs w:val="22"/>
              </w:rPr>
              <w:t>-05</w:t>
            </w:r>
          </w:p>
        </w:tc>
      </w:tr>
      <w:tr w:rsidR="00FC3315" w:rsidRPr="008546AC" w14:paraId="3EA593F1" w14:textId="77777777" w:rsidTr="00A42583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277DC7FB" w14:textId="77777777" w:rsidR="00FC3315" w:rsidRPr="008546AC" w:rsidRDefault="00FC3315" w:rsidP="0021385B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4F746077" w14:textId="3CAF6CC8" w:rsidR="008F096A" w:rsidRPr="008546AC" w:rsidRDefault="008F096A" w:rsidP="00FC3315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 xml:space="preserve">Test  </w:t>
            </w:r>
            <w:r w:rsidR="0001355D" w:rsidRPr="008546AC">
              <w:rPr>
                <w:sz w:val="22"/>
                <w:szCs w:val="22"/>
              </w:rPr>
              <w:t xml:space="preserve">wyboru </w:t>
            </w:r>
            <w:r w:rsidR="00D73F81" w:rsidRPr="008546AC">
              <w:rPr>
                <w:sz w:val="22"/>
                <w:szCs w:val="22"/>
              </w:rPr>
              <w:t>+ pytania</w:t>
            </w:r>
            <w:r w:rsidR="0001355D" w:rsidRPr="008546AC">
              <w:rPr>
                <w:sz w:val="22"/>
                <w:szCs w:val="22"/>
              </w:rPr>
              <w:t xml:space="preserve"> otwart</w:t>
            </w:r>
            <w:r w:rsidR="00D73F81" w:rsidRPr="008546AC">
              <w:rPr>
                <w:sz w:val="22"/>
                <w:szCs w:val="22"/>
              </w:rPr>
              <w:t>e (problemowe)</w:t>
            </w:r>
          </w:p>
        </w:tc>
      </w:tr>
    </w:tbl>
    <w:p w14:paraId="71294ECD" w14:textId="77777777" w:rsidR="00FC3315" w:rsidRPr="008546AC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755"/>
        <w:gridCol w:w="2356"/>
      </w:tblGrid>
      <w:tr w:rsidR="00FC3315" w:rsidRPr="008546AC" w14:paraId="00727160" w14:textId="77777777" w:rsidTr="00A42583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8C10EE6" w14:textId="77777777" w:rsidR="00FC3315" w:rsidRPr="008546AC" w:rsidRDefault="00FC3315" w:rsidP="00FC3315">
            <w:pPr>
              <w:rPr>
                <w:sz w:val="22"/>
                <w:szCs w:val="22"/>
              </w:rPr>
            </w:pPr>
          </w:p>
          <w:p w14:paraId="01657449" w14:textId="77777777" w:rsidR="00FC3315" w:rsidRPr="008546AC" w:rsidRDefault="00FC3315" w:rsidP="009E7B8A">
            <w:pPr>
              <w:jc w:val="center"/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NAKŁAD PRACY STUDENTA</w:t>
            </w:r>
          </w:p>
          <w:p w14:paraId="2C2AC91F" w14:textId="77777777" w:rsidR="00FC3315" w:rsidRPr="008546AC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8546AC" w14:paraId="54219EF3" w14:textId="77777777" w:rsidTr="00A4258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17416F3" w14:textId="77777777" w:rsidR="00FC3315" w:rsidRPr="008546A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1DA14AC6" w14:textId="77777777" w:rsidR="00FC3315" w:rsidRPr="008546A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546AC">
              <w:rPr>
                <w:rFonts w:ascii="Times New Roman" w:hAnsi="Times New Roman" w:cs="Times New Roman"/>
              </w:rPr>
              <w:t>Rodzaj</w:t>
            </w:r>
            <w:proofErr w:type="spellEnd"/>
            <w:r w:rsidRPr="008546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46AC">
              <w:rPr>
                <w:rFonts w:ascii="Times New Roman" w:hAnsi="Times New Roman" w:cs="Times New Roman"/>
              </w:rPr>
              <w:t>działań</w:t>
            </w:r>
            <w:proofErr w:type="spellEnd"/>
            <w:r w:rsidRPr="008546AC">
              <w:rPr>
                <w:rFonts w:ascii="Times New Roman" w:hAnsi="Times New Roman" w:cs="Times New Roman"/>
              </w:rPr>
              <w:t>/</w:t>
            </w:r>
            <w:proofErr w:type="spellStart"/>
            <w:r w:rsidRPr="008546AC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4FBE5722" w14:textId="77777777" w:rsidR="00FC3315" w:rsidRPr="008546A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546AC">
              <w:rPr>
                <w:rFonts w:ascii="Times New Roman" w:hAnsi="Times New Roman" w:cs="Times New Roman"/>
              </w:rPr>
              <w:t>Liczba</w:t>
            </w:r>
            <w:proofErr w:type="spellEnd"/>
            <w:r w:rsidRPr="008546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46AC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21385B" w:rsidRPr="008546AC" w14:paraId="53159832" w14:textId="77777777" w:rsidTr="00A42583">
        <w:trPr>
          <w:trHeight w:val="262"/>
        </w:trPr>
        <w:tc>
          <w:tcPr>
            <w:tcW w:w="5070" w:type="dxa"/>
            <w:vMerge/>
            <w:vAlign w:val="center"/>
          </w:tcPr>
          <w:p w14:paraId="28DBA3D3" w14:textId="77777777" w:rsidR="0021385B" w:rsidRPr="008546AC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0D289D70" w14:textId="77777777" w:rsidR="0021385B" w:rsidRPr="008546AC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546AC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755" w:type="dxa"/>
            <w:vAlign w:val="center"/>
          </w:tcPr>
          <w:p w14:paraId="6A2C859C" w14:textId="77777777" w:rsidR="0021385B" w:rsidRPr="008546AC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8546AC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8546AC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356" w:type="dxa"/>
            <w:vAlign w:val="center"/>
          </w:tcPr>
          <w:p w14:paraId="490EAD27" w14:textId="77777777" w:rsidR="0021385B" w:rsidRPr="008546AC" w:rsidRDefault="0021385B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8546AC">
              <w:rPr>
                <w:rFonts w:ascii="Times New Roman" w:hAnsi="Times New Roman" w:cs="Times New Roman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21385B" w:rsidRPr="008546AC" w14:paraId="4C538748" w14:textId="77777777" w:rsidTr="00A42583">
        <w:trPr>
          <w:trHeight w:val="262"/>
        </w:trPr>
        <w:tc>
          <w:tcPr>
            <w:tcW w:w="5070" w:type="dxa"/>
          </w:tcPr>
          <w:p w14:paraId="7E7C86A2" w14:textId="77777777" w:rsidR="0021385B" w:rsidRPr="008546AC" w:rsidRDefault="0021385B" w:rsidP="00FC3315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0A45F834" w14:textId="06483A2F" w:rsidR="0021385B" w:rsidRPr="008546AC" w:rsidRDefault="003F5157" w:rsidP="009E7B8A">
            <w:pPr>
              <w:jc w:val="center"/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15</w:t>
            </w:r>
          </w:p>
        </w:tc>
        <w:tc>
          <w:tcPr>
            <w:tcW w:w="1755" w:type="dxa"/>
            <w:vAlign w:val="center"/>
          </w:tcPr>
          <w:p w14:paraId="394FA667" w14:textId="77777777" w:rsidR="0021385B" w:rsidRPr="008546AC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3FAF8A25" w14:textId="77777777" w:rsidR="0021385B" w:rsidRPr="008546AC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8546AC" w14:paraId="18F912BD" w14:textId="77777777" w:rsidTr="00A42583">
        <w:trPr>
          <w:trHeight w:val="262"/>
        </w:trPr>
        <w:tc>
          <w:tcPr>
            <w:tcW w:w="5070" w:type="dxa"/>
          </w:tcPr>
          <w:p w14:paraId="3B79A6D4" w14:textId="77777777" w:rsidR="0021385B" w:rsidRPr="008546AC" w:rsidRDefault="0021385B" w:rsidP="00FC3315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4501EC68" w14:textId="763535AB" w:rsidR="0021385B" w:rsidRPr="008546AC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5" w:type="dxa"/>
            <w:vAlign w:val="center"/>
          </w:tcPr>
          <w:p w14:paraId="75D72001" w14:textId="77777777" w:rsidR="0021385B" w:rsidRPr="008546AC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58F3B87A" w14:textId="77777777" w:rsidR="0021385B" w:rsidRPr="008546AC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8546AC" w14:paraId="07756247" w14:textId="77777777" w:rsidTr="00A42583">
        <w:trPr>
          <w:trHeight w:val="262"/>
        </w:trPr>
        <w:tc>
          <w:tcPr>
            <w:tcW w:w="5070" w:type="dxa"/>
          </w:tcPr>
          <w:p w14:paraId="26509E26" w14:textId="77777777" w:rsidR="0021385B" w:rsidRPr="008546AC" w:rsidRDefault="0021385B" w:rsidP="00FC3315">
            <w:pPr>
              <w:rPr>
                <w:sz w:val="22"/>
                <w:szCs w:val="22"/>
                <w:vertAlign w:val="superscript"/>
              </w:rPr>
            </w:pPr>
            <w:r w:rsidRPr="008546AC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7DCFE833" w14:textId="77777777" w:rsidR="0021385B" w:rsidRPr="008546AC" w:rsidRDefault="0021385B" w:rsidP="00EA2C4A">
            <w:pPr>
              <w:rPr>
                <w:sz w:val="22"/>
                <w:szCs w:val="22"/>
              </w:rPr>
            </w:pPr>
          </w:p>
        </w:tc>
        <w:tc>
          <w:tcPr>
            <w:tcW w:w="1755" w:type="dxa"/>
            <w:vAlign w:val="center"/>
          </w:tcPr>
          <w:p w14:paraId="2C0BE8E9" w14:textId="77777777" w:rsidR="0021385B" w:rsidRPr="008546AC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5FF2FA33" w14:textId="77777777" w:rsidR="0021385B" w:rsidRPr="008546AC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8546AC" w14:paraId="0158DAAC" w14:textId="77777777" w:rsidTr="00A42583">
        <w:trPr>
          <w:trHeight w:val="262"/>
        </w:trPr>
        <w:tc>
          <w:tcPr>
            <w:tcW w:w="5070" w:type="dxa"/>
          </w:tcPr>
          <w:p w14:paraId="3D47F8E9" w14:textId="77777777" w:rsidR="0021385B" w:rsidRPr="008546AC" w:rsidRDefault="0021385B" w:rsidP="00FC3315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0D24E88D" w14:textId="77777777" w:rsidR="0021385B" w:rsidRPr="008546AC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5" w:type="dxa"/>
            <w:vAlign w:val="center"/>
          </w:tcPr>
          <w:p w14:paraId="5BFA1DE5" w14:textId="77777777" w:rsidR="0021385B" w:rsidRPr="008546AC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2559CEA2" w14:textId="77777777" w:rsidR="0021385B" w:rsidRPr="008546AC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8546AC" w14:paraId="31E2BD01" w14:textId="77777777" w:rsidTr="00A42583">
        <w:trPr>
          <w:trHeight w:val="262"/>
        </w:trPr>
        <w:tc>
          <w:tcPr>
            <w:tcW w:w="5070" w:type="dxa"/>
          </w:tcPr>
          <w:p w14:paraId="48C9A657" w14:textId="77777777" w:rsidR="0021385B" w:rsidRPr="008546AC" w:rsidRDefault="0021385B" w:rsidP="00FC3315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Przygotowanie projektu / eseju / itp.</w:t>
            </w:r>
            <w:r w:rsidRPr="008546AC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7AFF37BD" w14:textId="33A4DD48" w:rsidR="0021385B" w:rsidRPr="008546AC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5" w:type="dxa"/>
            <w:vAlign w:val="center"/>
          </w:tcPr>
          <w:p w14:paraId="2C0A34B0" w14:textId="5A76C07A" w:rsidR="0021385B" w:rsidRPr="008546AC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1E94147D" w14:textId="77777777" w:rsidR="0021385B" w:rsidRPr="008546AC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8546AC" w14:paraId="6ED46D65" w14:textId="77777777" w:rsidTr="00A42583">
        <w:trPr>
          <w:trHeight w:val="262"/>
        </w:trPr>
        <w:tc>
          <w:tcPr>
            <w:tcW w:w="5070" w:type="dxa"/>
          </w:tcPr>
          <w:p w14:paraId="62798EAD" w14:textId="77777777" w:rsidR="0021385B" w:rsidRPr="008546AC" w:rsidRDefault="0021385B" w:rsidP="00FC3315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6C636F57" w14:textId="346F4FDB" w:rsidR="0021385B" w:rsidRPr="008546AC" w:rsidRDefault="006D7D49" w:rsidP="009E7B8A">
            <w:pPr>
              <w:jc w:val="center"/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10</w:t>
            </w:r>
          </w:p>
        </w:tc>
        <w:tc>
          <w:tcPr>
            <w:tcW w:w="1755" w:type="dxa"/>
            <w:vAlign w:val="center"/>
          </w:tcPr>
          <w:p w14:paraId="3DB35D68" w14:textId="18C2DBB8" w:rsidR="0021385B" w:rsidRPr="008546AC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251341EA" w14:textId="77777777" w:rsidR="0021385B" w:rsidRPr="008546AC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8546AC" w14:paraId="28A92321" w14:textId="77777777" w:rsidTr="00A42583">
        <w:trPr>
          <w:trHeight w:val="262"/>
        </w:trPr>
        <w:tc>
          <w:tcPr>
            <w:tcW w:w="5070" w:type="dxa"/>
          </w:tcPr>
          <w:p w14:paraId="6675AF27" w14:textId="77777777" w:rsidR="0021385B" w:rsidRPr="008546AC" w:rsidRDefault="0021385B" w:rsidP="00FC3315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4BCD67EC" w14:textId="7118AA8E" w:rsidR="0021385B" w:rsidRPr="008546AC" w:rsidRDefault="006D7D49" w:rsidP="009E7B8A">
            <w:pPr>
              <w:jc w:val="center"/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0,1</w:t>
            </w:r>
          </w:p>
        </w:tc>
        <w:tc>
          <w:tcPr>
            <w:tcW w:w="1755" w:type="dxa"/>
            <w:vAlign w:val="center"/>
          </w:tcPr>
          <w:p w14:paraId="2218B322" w14:textId="77777777" w:rsidR="0021385B" w:rsidRPr="008546AC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289CF67F" w14:textId="77777777" w:rsidR="0021385B" w:rsidRPr="008546AC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8546AC" w14:paraId="612C0857" w14:textId="77777777" w:rsidTr="00A42583">
        <w:trPr>
          <w:trHeight w:val="262"/>
        </w:trPr>
        <w:tc>
          <w:tcPr>
            <w:tcW w:w="5070" w:type="dxa"/>
          </w:tcPr>
          <w:p w14:paraId="7BB57D47" w14:textId="77777777" w:rsidR="0021385B" w:rsidRPr="008546AC" w:rsidRDefault="0021385B" w:rsidP="00FC3315">
            <w:pPr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7C941A41" w14:textId="77777777" w:rsidR="0021385B" w:rsidRPr="008546AC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5" w:type="dxa"/>
            <w:vAlign w:val="center"/>
          </w:tcPr>
          <w:p w14:paraId="58C02D6B" w14:textId="77777777" w:rsidR="0021385B" w:rsidRPr="008546AC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6" w:type="dxa"/>
            <w:vAlign w:val="center"/>
          </w:tcPr>
          <w:p w14:paraId="5F9B3ACF" w14:textId="77777777" w:rsidR="0021385B" w:rsidRPr="008546AC" w:rsidRDefault="0021385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1385B" w:rsidRPr="008546AC" w14:paraId="6B14BB2A" w14:textId="77777777" w:rsidTr="00A42583">
        <w:trPr>
          <w:trHeight w:val="262"/>
        </w:trPr>
        <w:tc>
          <w:tcPr>
            <w:tcW w:w="5070" w:type="dxa"/>
          </w:tcPr>
          <w:p w14:paraId="7148D615" w14:textId="77777777" w:rsidR="0021385B" w:rsidRPr="008546AC" w:rsidRDefault="0021385B" w:rsidP="00FC3280">
            <w:pPr>
              <w:spacing w:before="60" w:after="60"/>
              <w:rPr>
                <w:sz w:val="22"/>
                <w:szCs w:val="22"/>
              </w:rPr>
            </w:pPr>
            <w:r w:rsidRPr="008546AC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1249D3BA" w14:textId="6295B852" w:rsidR="0021385B" w:rsidRPr="008546AC" w:rsidRDefault="00E21C55" w:rsidP="009E7B8A">
            <w:pPr>
              <w:jc w:val="center"/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25</w:t>
            </w:r>
            <w:r w:rsidR="006D7D49" w:rsidRPr="008546AC">
              <w:rPr>
                <w:sz w:val="22"/>
                <w:szCs w:val="22"/>
              </w:rPr>
              <w:t>,1</w:t>
            </w:r>
          </w:p>
        </w:tc>
        <w:tc>
          <w:tcPr>
            <w:tcW w:w="1755" w:type="dxa"/>
            <w:vAlign w:val="center"/>
          </w:tcPr>
          <w:p w14:paraId="354C2FDB" w14:textId="25BFD178" w:rsidR="0021385B" w:rsidRPr="008546AC" w:rsidRDefault="006E3A03" w:rsidP="009E7B8A">
            <w:pPr>
              <w:jc w:val="center"/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0</w:t>
            </w:r>
          </w:p>
        </w:tc>
        <w:tc>
          <w:tcPr>
            <w:tcW w:w="2356" w:type="dxa"/>
            <w:vAlign w:val="center"/>
          </w:tcPr>
          <w:p w14:paraId="46D4C19F" w14:textId="77777777" w:rsidR="0021385B" w:rsidRPr="008546AC" w:rsidRDefault="0021385B" w:rsidP="009E7B8A">
            <w:pPr>
              <w:jc w:val="center"/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0</w:t>
            </w:r>
          </w:p>
        </w:tc>
      </w:tr>
      <w:tr w:rsidR="0021385B" w:rsidRPr="008546AC" w14:paraId="3962F6D7" w14:textId="77777777" w:rsidTr="00A42583">
        <w:trPr>
          <w:trHeight w:val="236"/>
        </w:trPr>
        <w:tc>
          <w:tcPr>
            <w:tcW w:w="5070" w:type="dxa"/>
            <w:shd w:val="clear" w:color="auto" w:fill="C0C0C0"/>
          </w:tcPr>
          <w:p w14:paraId="155D2243" w14:textId="77777777" w:rsidR="0021385B" w:rsidRPr="008546AC" w:rsidRDefault="0021385B" w:rsidP="00FC3280">
            <w:pPr>
              <w:spacing w:before="60" w:after="60"/>
              <w:rPr>
                <w:b/>
                <w:sz w:val="22"/>
                <w:szCs w:val="22"/>
              </w:rPr>
            </w:pPr>
            <w:r w:rsidRPr="008546AC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0F81C50" w14:textId="38051770" w:rsidR="0021385B" w:rsidRPr="008546AC" w:rsidRDefault="006E3A03" w:rsidP="009E7B8A">
            <w:pPr>
              <w:jc w:val="center"/>
              <w:rPr>
                <w:b/>
                <w:sz w:val="22"/>
                <w:szCs w:val="22"/>
              </w:rPr>
            </w:pPr>
            <w:r w:rsidRPr="008546AC">
              <w:rPr>
                <w:b/>
                <w:sz w:val="22"/>
                <w:szCs w:val="22"/>
              </w:rPr>
              <w:t>1</w:t>
            </w:r>
          </w:p>
        </w:tc>
      </w:tr>
      <w:tr w:rsidR="0021385B" w:rsidRPr="008546AC" w14:paraId="66D5E7AD" w14:textId="77777777" w:rsidTr="00A42583">
        <w:trPr>
          <w:trHeight w:val="262"/>
        </w:trPr>
        <w:tc>
          <w:tcPr>
            <w:tcW w:w="5070" w:type="dxa"/>
            <w:shd w:val="clear" w:color="auto" w:fill="C0C0C0"/>
          </w:tcPr>
          <w:p w14:paraId="1D8D2BE2" w14:textId="77777777" w:rsidR="0021385B" w:rsidRPr="008546AC" w:rsidRDefault="0021385B" w:rsidP="00FC328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8546AC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BD93513" w14:textId="40F0E0F7" w:rsidR="0021385B" w:rsidRPr="008546AC" w:rsidRDefault="006E3A03" w:rsidP="009E7B8A">
            <w:pPr>
              <w:jc w:val="center"/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0</w:t>
            </w:r>
          </w:p>
        </w:tc>
      </w:tr>
      <w:tr w:rsidR="0021385B" w:rsidRPr="008546AC" w14:paraId="3962FDAB" w14:textId="77777777" w:rsidTr="00A42583">
        <w:trPr>
          <w:trHeight w:val="262"/>
        </w:trPr>
        <w:tc>
          <w:tcPr>
            <w:tcW w:w="5070" w:type="dxa"/>
            <w:shd w:val="clear" w:color="auto" w:fill="C0C0C0"/>
          </w:tcPr>
          <w:p w14:paraId="3725C685" w14:textId="77777777" w:rsidR="0021385B" w:rsidRPr="008546AC" w:rsidRDefault="0021385B" w:rsidP="00FC32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F3D9AA8" w14:textId="77777777" w:rsidR="0021385B" w:rsidRPr="008546AC" w:rsidRDefault="0021385B" w:rsidP="009E7B8A">
            <w:pPr>
              <w:jc w:val="center"/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0</w:t>
            </w:r>
          </w:p>
        </w:tc>
      </w:tr>
      <w:tr w:rsidR="0021385B" w:rsidRPr="008546AC" w14:paraId="2E6B5CEF" w14:textId="77777777" w:rsidTr="00A42583">
        <w:trPr>
          <w:trHeight w:val="262"/>
        </w:trPr>
        <w:tc>
          <w:tcPr>
            <w:tcW w:w="5070" w:type="dxa"/>
            <w:shd w:val="clear" w:color="auto" w:fill="C0C0C0"/>
          </w:tcPr>
          <w:p w14:paraId="25AA4C69" w14:textId="77777777" w:rsidR="0021385B" w:rsidRPr="008546AC" w:rsidRDefault="0021385B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1420FF8" w14:textId="72D01B2B" w:rsidR="0021385B" w:rsidRPr="008546AC" w:rsidRDefault="00A558D4" w:rsidP="009E7B8A">
            <w:pPr>
              <w:jc w:val="center"/>
              <w:rPr>
                <w:sz w:val="22"/>
                <w:szCs w:val="22"/>
              </w:rPr>
            </w:pPr>
            <w:r w:rsidRPr="008546AC">
              <w:rPr>
                <w:sz w:val="22"/>
                <w:szCs w:val="22"/>
              </w:rPr>
              <w:t>0,6</w:t>
            </w:r>
          </w:p>
        </w:tc>
      </w:tr>
    </w:tbl>
    <w:p w14:paraId="67D90D5F" w14:textId="77777777" w:rsidR="00E40B0C" w:rsidRPr="008546AC" w:rsidRDefault="00E40B0C" w:rsidP="00FC3315">
      <w:pPr>
        <w:rPr>
          <w:sz w:val="22"/>
          <w:szCs w:val="22"/>
        </w:rPr>
      </w:pPr>
    </w:p>
    <w:sectPr w:rsidR="00E40B0C" w:rsidRPr="008546AC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94DB8"/>
    <w:multiLevelType w:val="hybridMultilevel"/>
    <w:tmpl w:val="D93A0C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2509"/>
    <w:multiLevelType w:val="hybridMultilevel"/>
    <w:tmpl w:val="3B28D7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AF75DF"/>
    <w:multiLevelType w:val="hybridMultilevel"/>
    <w:tmpl w:val="7A4C33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3578144">
    <w:abstractNumId w:val="2"/>
  </w:num>
  <w:num w:numId="2" w16cid:durableId="293872045">
    <w:abstractNumId w:val="3"/>
  </w:num>
  <w:num w:numId="3" w16cid:durableId="1727534737">
    <w:abstractNumId w:val="0"/>
  </w:num>
  <w:num w:numId="4" w16cid:durableId="9985844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355D"/>
    <w:rsid w:val="00036BBB"/>
    <w:rsid w:val="0019713F"/>
    <w:rsid w:val="001D0980"/>
    <w:rsid w:val="001E3892"/>
    <w:rsid w:val="0021385B"/>
    <w:rsid w:val="00240B3E"/>
    <w:rsid w:val="002747ED"/>
    <w:rsid w:val="00337CB6"/>
    <w:rsid w:val="003E0FB2"/>
    <w:rsid w:val="003E538D"/>
    <w:rsid w:val="003F5157"/>
    <w:rsid w:val="004000FA"/>
    <w:rsid w:val="0040444F"/>
    <w:rsid w:val="00416716"/>
    <w:rsid w:val="00435984"/>
    <w:rsid w:val="004B3DC1"/>
    <w:rsid w:val="004C02D2"/>
    <w:rsid w:val="0050790E"/>
    <w:rsid w:val="00530350"/>
    <w:rsid w:val="00556940"/>
    <w:rsid w:val="00617E7C"/>
    <w:rsid w:val="00620E88"/>
    <w:rsid w:val="006D7D49"/>
    <w:rsid w:val="006E3A03"/>
    <w:rsid w:val="007E7B57"/>
    <w:rsid w:val="007F1AEF"/>
    <w:rsid w:val="00801B19"/>
    <w:rsid w:val="008020D5"/>
    <w:rsid w:val="00851C1A"/>
    <w:rsid w:val="008546AC"/>
    <w:rsid w:val="00894564"/>
    <w:rsid w:val="008C358C"/>
    <w:rsid w:val="008D00AE"/>
    <w:rsid w:val="008F096A"/>
    <w:rsid w:val="00956D4B"/>
    <w:rsid w:val="00964175"/>
    <w:rsid w:val="00994A99"/>
    <w:rsid w:val="009D0630"/>
    <w:rsid w:val="009E7B8A"/>
    <w:rsid w:val="009F3331"/>
    <w:rsid w:val="009F5760"/>
    <w:rsid w:val="00A0703A"/>
    <w:rsid w:val="00A42583"/>
    <w:rsid w:val="00A558D4"/>
    <w:rsid w:val="00AC5305"/>
    <w:rsid w:val="00AD0471"/>
    <w:rsid w:val="00B56994"/>
    <w:rsid w:val="00B81198"/>
    <w:rsid w:val="00B9399C"/>
    <w:rsid w:val="00BB58F1"/>
    <w:rsid w:val="00BF4F87"/>
    <w:rsid w:val="00C1752A"/>
    <w:rsid w:val="00C428C0"/>
    <w:rsid w:val="00C60C15"/>
    <w:rsid w:val="00C83126"/>
    <w:rsid w:val="00CE0E3E"/>
    <w:rsid w:val="00CE76D5"/>
    <w:rsid w:val="00D008EE"/>
    <w:rsid w:val="00D126F8"/>
    <w:rsid w:val="00D466D8"/>
    <w:rsid w:val="00D73F81"/>
    <w:rsid w:val="00DA5EA7"/>
    <w:rsid w:val="00E116BA"/>
    <w:rsid w:val="00E20CD6"/>
    <w:rsid w:val="00E21C55"/>
    <w:rsid w:val="00E32F86"/>
    <w:rsid w:val="00E40B0C"/>
    <w:rsid w:val="00EA2C4A"/>
    <w:rsid w:val="00F063D6"/>
    <w:rsid w:val="00F11E8F"/>
    <w:rsid w:val="00F22F4E"/>
    <w:rsid w:val="00F66FBB"/>
    <w:rsid w:val="00F95E44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D8FE8"/>
  <w15:docId w15:val="{4CA6066F-C644-4BE5-AD39-9A739F16E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558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8</cp:revision>
  <dcterms:created xsi:type="dcterms:W3CDTF">2026-06-07T04:31:00Z</dcterms:created>
  <dcterms:modified xsi:type="dcterms:W3CDTF">2026-06-17T08:39:00Z</dcterms:modified>
</cp:coreProperties>
</file>